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8" w:rsidRPr="00653C98" w:rsidRDefault="00653C98" w:rsidP="00653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C98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Pr="00653C98">
        <w:rPr>
          <w:rFonts w:ascii="Times New Roman" w:eastAsiaTheme="minorHAnsi" w:hAnsi="Times New Roman" w:cs="Times New Roman"/>
          <w:b/>
          <w:i/>
          <w:sz w:val="28"/>
          <w:szCs w:val="28"/>
          <w:lang w:val="kk-KZ"/>
        </w:rPr>
        <w:t>нутренние административные процедуры государственных органов</w:t>
      </w:r>
      <w:r w:rsidRPr="00653C98">
        <w:rPr>
          <w:rFonts w:ascii="Times New Roman" w:eastAsiaTheme="minorHAnsi" w:hAnsi="Times New Roman" w:cs="Times New Roman"/>
          <w:b/>
          <w:i/>
          <w:sz w:val="28"/>
          <w:szCs w:val="28"/>
          <w:lang w:val="kk-KZ"/>
        </w:rPr>
        <w:t>»</w:t>
      </w:r>
    </w:p>
    <w:p w:rsidR="00653C98" w:rsidRPr="00653C98" w:rsidRDefault="00653C98" w:rsidP="00B40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C98" w:rsidRPr="00653C98" w:rsidRDefault="00653C98" w:rsidP="00B40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9F2" w:rsidRPr="006854A8" w:rsidRDefault="00B409F2" w:rsidP="00B40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t>С 1 июля 2021 года в связи с введением в действие АППК, утратит силу действующий</w:t>
      </w:r>
      <w:r w:rsidRPr="006854A8">
        <w:rPr>
          <w:rFonts w:ascii="Times New Roman" w:hAnsi="Times New Roman" w:cs="Times New Roman"/>
          <w:b/>
        </w:rPr>
        <w:t xml:space="preserve"> </w:t>
      </w:r>
      <w:r w:rsidRPr="006854A8">
        <w:rPr>
          <w:rFonts w:ascii="Times New Roman" w:hAnsi="Times New Roman" w:cs="Times New Roman"/>
          <w:b/>
          <w:sz w:val="28"/>
          <w:szCs w:val="28"/>
        </w:rPr>
        <w:t>закон РК «Об административных процедурах».</w:t>
      </w:r>
    </w:p>
    <w:p w:rsidR="004919A7" w:rsidRPr="006854A8" w:rsidRDefault="004919A7" w:rsidP="00B409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>Согласно кодексу административные процедуры направлены на полную реализацию публичных прав, свобод и интересов физических и юридических лиц, достижение баланса частных и общественных интересов в публично-правовых отношениях, обеспечение эффективного и прозрачного управления, в том числе посредством участия лиц в принятии управленческих решений и укрепление законности в публично-правовой сфере.</w:t>
      </w:r>
    </w:p>
    <w:p w:rsidR="00792817" w:rsidRPr="006854A8" w:rsidRDefault="00B409F2" w:rsidP="00B409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>Теперь с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огласно 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второму 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</w:rPr>
        <w:t>разделу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 АППК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, кодекс 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будет </w:t>
      </w:r>
      <w:proofErr w:type="spellStart"/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</w:rPr>
        <w:t>регулир</w:t>
      </w:r>
      <w:proofErr w:type="spellEnd"/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овать внутренние административные процедуры государственных органов</w:t>
      </w:r>
      <w:r w:rsidR="00792817" w:rsidRPr="006854A8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7F3F9E" w:rsidRPr="006854A8" w:rsidRDefault="00792817" w:rsidP="00485B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Данный раздел состоит из двух глав, это глава 7 - «Общие положения внутренних административных процедур государственных органов» и глава 8 - «Передача функций центральных и (или) местных </w:t>
      </w:r>
      <w:r w:rsidRPr="001F6AE4">
        <w:rPr>
          <w:rFonts w:ascii="Times New Roman" w:eastAsiaTheme="minorHAnsi" w:hAnsi="Times New Roman" w:cs="Times New Roman"/>
          <w:b/>
          <w:sz w:val="28"/>
          <w:szCs w:val="28"/>
        </w:rPr>
        <w:t xml:space="preserve">исполнительных </w:t>
      </w:r>
      <w:r w:rsidR="007F3F9E" w:rsidRPr="001F6AE4">
        <w:rPr>
          <w:rFonts w:ascii="Times New Roman" w:eastAsiaTheme="minorHAnsi" w:hAnsi="Times New Roman" w:cs="Times New Roman"/>
          <w:b/>
          <w:sz w:val="28"/>
          <w:szCs w:val="28"/>
        </w:rPr>
        <w:t>органов в конкурентную среду».</w:t>
      </w:r>
    </w:p>
    <w:p w:rsidR="00485B09" w:rsidRPr="006854A8" w:rsidRDefault="00F7761D" w:rsidP="00485B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854A8">
        <w:rPr>
          <w:rFonts w:eastAsiaTheme="minorHAnsi"/>
          <w:b/>
          <w:sz w:val="28"/>
          <w:szCs w:val="28"/>
        </w:rPr>
        <w:t xml:space="preserve">Сразу хочу отметить, что согласно части 2 статьи 2 АППК </w:t>
      </w:r>
      <w:r w:rsidR="00485B09" w:rsidRPr="006854A8">
        <w:rPr>
          <w:rFonts w:eastAsiaTheme="minorHAnsi"/>
          <w:b/>
          <w:sz w:val="28"/>
          <w:szCs w:val="28"/>
        </w:rPr>
        <w:t>указано, что в</w:t>
      </w:r>
      <w:r w:rsidR="00485B09" w:rsidRPr="006854A8">
        <w:rPr>
          <w:b/>
          <w:sz w:val="28"/>
          <w:szCs w:val="28"/>
        </w:rPr>
        <w:t xml:space="preserve"> случае противоречия между нормами настоящего Кодекса и конституционным законом Республики Казахстан действуют положения конституционного закона. </w:t>
      </w:r>
    </w:p>
    <w:p w:rsidR="00485B09" w:rsidRPr="006854A8" w:rsidRDefault="00485B09" w:rsidP="0048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>В случае противоречия между нормами настоящего Кодекса и иными законами действу</w:t>
      </w:r>
      <w:r w:rsidR="00B409F2" w:rsidRPr="006854A8">
        <w:rPr>
          <w:rFonts w:ascii="Times New Roman" w:eastAsia="Times New Roman" w:hAnsi="Times New Roman" w:cs="Times New Roman"/>
          <w:b/>
          <w:sz w:val="28"/>
          <w:szCs w:val="28"/>
        </w:rPr>
        <w:t xml:space="preserve">ют положения настоящего Кодекса. </w:t>
      </w:r>
    </w:p>
    <w:p w:rsidR="00DE5670" w:rsidRPr="006854A8" w:rsidRDefault="00485B09" w:rsidP="00DE567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854A8">
        <w:rPr>
          <w:rFonts w:eastAsiaTheme="minorHAnsi"/>
          <w:b/>
          <w:sz w:val="28"/>
          <w:szCs w:val="28"/>
        </w:rPr>
        <w:t xml:space="preserve">В свою очередь, согласно </w:t>
      </w:r>
      <w:r w:rsidR="00DE5670" w:rsidRPr="006854A8">
        <w:rPr>
          <w:rFonts w:eastAsiaTheme="minorHAnsi"/>
          <w:b/>
          <w:sz w:val="28"/>
          <w:szCs w:val="28"/>
        </w:rPr>
        <w:t xml:space="preserve">части 1 и 2 </w:t>
      </w:r>
      <w:r w:rsidRPr="006854A8">
        <w:rPr>
          <w:rFonts w:eastAsiaTheme="minorHAnsi"/>
          <w:b/>
          <w:sz w:val="28"/>
          <w:szCs w:val="28"/>
        </w:rPr>
        <w:t xml:space="preserve">статьи 1 АППК предусмотрено, что </w:t>
      </w:r>
      <w:r w:rsidR="00DE5670" w:rsidRPr="006854A8">
        <w:rPr>
          <w:b/>
          <w:sz w:val="28"/>
          <w:szCs w:val="28"/>
        </w:rPr>
        <w:t>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Казахстан, основанных на Конституции Республики Казахстан и общепризнанных принципах и нормах международного права.</w:t>
      </w:r>
    </w:p>
    <w:p w:rsidR="00DE5670" w:rsidRPr="006854A8" w:rsidRDefault="00DE5670" w:rsidP="00DE5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осуществления административных процедур устанавливаются законами Республики Казахстан. </w:t>
      </w:r>
    </w:p>
    <w:p w:rsidR="00B27086" w:rsidRPr="006854A8" w:rsidRDefault="00DE5670" w:rsidP="00DF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>АППК регулирует отношения, связанные с осуществлением административных процедур, в части, не урегулированной законами Республики Казахстан.</w:t>
      </w:r>
    </w:p>
    <w:p w:rsidR="00DF137D" w:rsidRPr="00DF137D" w:rsidRDefault="00DF137D" w:rsidP="00DF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Предусмотренный настоящим Кодексом порядок осуществления внутренних административных процедур государственных органов в части, не урегулированной нормативными правовыми актами Республики Казахстан, применяется в деятельности</w:t>
      </w:r>
      <w:r w:rsidR="002F689A" w:rsidRPr="006854A8">
        <w:rPr>
          <w:rFonts w:ascii="Times New Roman" w:eastAsia="Times New Roman" w:hAnsi="Times New Roman" w:cs="Times New Roman"/>
          <w:b/>
          <w:sz w:val="28"/>
          <w:szCs w:val="28"/>
        </w:rPr>
        <w:t xml:space="preserve"> (часть 3 статьи 3 АППК)</w:t>
      </w: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 1) Президента Республики Казахстан, государственных органов и должностных лиц, обеспечивающих деятельность главы государства, </w:t>
      </w: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государственных органов, непосредственно подчиненных и подотчетных Президенту Республики Казахстан;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 2) Канцелярии Первого Президента Республики Казахстан – </w:t>
      </w:r>
      <w:proofErr w:type="spellStart"/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Елбасы</w:t>
      </w:r>
      <w:proofErr w:type="spellEnd"/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      3) аппаратов Палат Парламента Республики Казахстан, Центральной избирательной комиссии Республики Казахстан;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      4) аппаратов Конституционного Совета Республики Казахстан, Высшего Судебного Совета Республики Казахстан, Совета Безопасности Республики Казахстан, Верховного Суда и канцелярий судов Республики Казахстан;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      5) Правительства Республики Казахстан, Канцелярии Премьер-Министра Республики Казахстан, центральных исполнительных органов Республики Казахстан и их структурных и территориальных подразделений;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      6) аппаратов местных представительных органов Республики Казахстан;</w:t>
      </w:r>
    </w:p>
    <w:p w:rsidR="00DF137D" w:rsidRPr="00DF137D" w:rsidRDefault="00DF137D" w:rsidP="00DF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7D">
        <w:rPr>
          <w:rFonts w:ascii="Times New Roman" w:eastAsia="Times New Roman" w:hAnsi="Times New Roman" w:cs="Times New Roman"/>
          <w:b/>
          <w:sz w:val="28"/>
          <w:szCs w:val="28"/>
        </w:rPr>
        <w:t>      7) местных исполнительных органов Республики Казахстан.</w:t>
      </w:r>
    </w:p>
    <w:p w:rsidR="009E75D6" w:rsidRPr="006854A8" w:rsidRDefault="009E75D6" w:rsidP="009E75D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854A8">
        <w:rPr>
          <w:rFonts w:eastAsiaTheme="minorHAnsi"/>
          <w:b/>
          <w:sz w:val="28"/>
          <w:szCs w:val="28"/>
        </w:rPr>
        <w:t xml:space="preserve">Задачи </w:t>
      </w:r>
      <w:r w:rsidRPr="006854A8">
        <w:rPr>
          <w:rFonts w:eastAsiaTheme="minorHAnsi"/>
          <w:b/>
          <w:sz w:val="28"/>
          <w:szCs w:val="28"/>
          <w:lang w:val="kk-KZ"/>
        </w:rPr>
        <w:t xml:space="preserve">внутренней административной процедуры государственных органов, закреплены в статье 5 АППК, где сказано, что </w:t>
      </w:r>
      <w:r w:rsidR="006B1AB2" w:rsidRPr="006854A8">
        <w:rPr>
          <w:rFonts w:eastAsiaTheme="minorHAnsi"/>
          <w:b/>
          <w:sz w:val="28"/>
          <w:szCs w:val="28"/>
          <w:lang w:val="kk-KZ"/>
        </w:rPr>
        <w:t>з</w:t>
      </w:r>
      <w:proofErr w:type="spellStart"/>
      <w:r w:rsidR="00C05357" w:rsidRPr="006854A8">
        <w:rPr>
          <w:b/>
          <w:sz w:val="28"/>
          <w:szCs w:val="28"/>
        </w:rPr>
        <w:t>адачами</w:t>
      </w:r>
      <w:proofErr w:type="spellEnd"/>
      <w:r w:rsidRPr="006854A8">
        <w:rPr>
          <w:b/>
          <w:sz w:val="28"/>
          <w:szCs w:val="28"/>
        </w:rPr>
        <w:t xml:space="preserve"> являются:</w:t>
      </w:r>
    </w:p>
    <w:p w:rsidR="009E75D6" w:rsidRPr="006854A8" w:rsidRDefault="009E75D6" w:rsidP="006B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>полная реализация публичных прав, свобод и интересов физических и юридических лиц;</w:t>
      </w:r>
    </w:p>
    <w:p w:rsidR="009E75D6" w:rsidRPr="006854A8" w:rsidRDefault="009E75D6" w:rsidP="006B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>достижение баланса частных и общественных интересов в публично-правовых отношениях;</w:t>
      </w:r>
    </w:p>
    <w:p w:rsidR="009E75D6" w:rsidRPr="006854A8" w:rsidRDefault="009E75D6" w:rsidP="006B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>обеспечение эффективного и прозрачного государственного управления, в том числе посредством участия лиц в принятии управленческих решений;</w:t>
      </w:r>
    </w:p>
    <w:p w:rsidR="009E75D6" w:rsidRPr="006854A8" w:rsidRDefault="009E75D6" w:rsidP="006B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A8">
        <w:rPr>
          <w:rFonts w:ascii="Times New Roman" w:eastAsia="Times New Roman" w:hAnsi="Times New Roman" w:cs="Times New Roman"/>
          <w:b/>
          <w:sz w:val="28"/>
          <w:szCs w:val="28"/>
        </w:rPr>
        <w:t>укрепление законности в публично-правовой сфере.</w:t>
      </w:r>
    </w:p>
    <w:p w:rsidR="00792817" w:rsidRPr="006854A8" w:rsidRDefault="00DF137D" w:rsidP="009E75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Также в статье 6 АППК заложены </w:t>
      </w:r>
      <w:r w:rsidR="00A23262" w:rsidRPr="006854A8">
        <w:rPr>
          <w:rFonts w:ascii="Times New Roman" w:eastAsiaTheme="minorHAnsi" w:hAnsi="Times New Roman" w:cs="Times New Roman"/>
          <w:b/>
          <w:sz w:val="28"/>
          <w:szCs w:val="28"/>
        </w:rPr>
        <w:t>принципы,</w:t>
      </w: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 которыми государственный орган должен руководствоваться при осуществлении </w:t>
      </w:r>
      <w:r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административной процедуры</w:t>
      </w:r>
      <w:r w:rsidR="001F6AE4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, в том числе и </w:t>
      </w:r>
      <w:proofErr w:type="gramStart"/>
      <w:r w:rsidR="001F6AE4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при</w:t>
      </w:r>
      <w:proofErr w:type="gramEnd"/>
      <w:r w:rsidR="001F6AE4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 </w:t>
      </w:r>
      <w:r w:rsidR="001F6AE4"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внутренней</w:t>
      </w:r>
      <w:r w:rsidRPr="006854A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.</w:t>
      </w:r>
    </w:p>
    <w:p w:rsidR="00171E08" w:rsidRPr="006854A8" w:rsidRDefault="00171E08" w:rsidP="009E7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t xml:space="preserve">В целом если говорить о кодексе, его основная цель </w:t>
      </w:r>
      <w:r w:rsidR="00F20BB6" w:rsidRPr="006854A8">
        <w:rPr>
          <w:rFonts w:ascii="Times New Roman" w:hAnsi="Times New Roman" w:cs="Times New Roman"/>
          <w:b/>
          <w:sz w:val="28"/>
          <w:szCs w:val="28"/>
        </w:rPr>
        <w:t xml:space="preserve">носит </w:t>
      </w:r>
      <w:r w:rsidRPr="006854A8">
        <w:rPr>
          <w:rFonts w:ascii="Times New Roman" w:hAnsi="Times New Roman" w:cs="Times New Roman"/>
          <w:b/>
          <w:sz w:val="28"/>
          <w:szCs w:val="28"/>
        </w:rPr>
        <w:t>правозащитный характер, создав дополнительные правовые гарантии в отношениях с государственными органами и предоставляя большие возможности в защиту в публично-правовых спорах.</w:t>
      </w:r>
    </w:p>
    <w:p w:rsidR="00F20BB6" w:rsidRPr="006854A8" w:rsidRDefault="00F20BB6" w:rsidP="00F20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t xml:space="preserve">Об этом говорит статья 6 АППК, где указано, что нарушение принципов административных процедур в зависимости от его характера и существенности влечет признание административных актов, административных действий (бездействия) </w:t>
      </w:r>
      <w:proofErr w:type="gramStart"/>
      <w:r w:rsidRPr="006854A8">
        <w:rPr>
          <w:rFonts w:ascii="Times New Roman" w:hAnsi="Times New Roman" w:cs="Times New Roman"/>
          <w:b/>
          <w:sz w:val="28"/>
          <w:szCs w:val="28"/>
        </w:rPr>
        <w:t>незаконными</w:t>
      </w:r>
      <w:proofErr w:type="gramEnd"/>
      <w:r w:rsidRPr="006854A8">
        <w:rPr>
          <w:rFonts w:ascii="Times New Roman" w:hAnsi="Times New Roman" w:cs="Times New Roman"/>
          <w:b/>
          <w:sz w:val="28"/>
          <w:szCs w:val="28"/>
        </w:rPr>
        <w:t>.</w:t>
      </w:r>
    </w:p>
    <w:p w:rsidR="00F20BB6" w:rsidRPr="006854A8" w:rsidRDefault="00F20BB6" w:rsidP="00F20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t>Важно отметить, что нарушение принципов не влечет автоматически отмену административных актов. Характер и существенность нарушения оцениваются при рассмотрении жалоб вышестоящим органом или административных исков в суде.</w:t>
      </w:r>
    </w:p>
    <w:p w:rsidR="00F20BB6" w:rsidRPr="006854A8" w:rsidRDefault="00F20BB6" w:rsidP="00F20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t xml:space="preserve">Еще одной важной характеристикой является то, что принципы </w:t>
      </w:r>
      <w:r w:rsidR="00A23262" w:rsidRPr="006854A8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  <w:r w:rsidRPr="006854A8">
        <w:rPr>
          <w:rFonts w:ascii="Times New Roman" w:hAnsi="Times New Roman" w:cs="Times New Roman"/>
          <w:b/>
          <w:sz w:val="28"/>
          <w:szCs w:val="28"/>
        </w:rPr>
        <w:t>не ограничиваются только теми, которые указаны в АППК.</w:t>
      </w:r>
    </w:p>
    <w:p w:rsidR="00DE4CBB" w:rsidRPr="006854A8" w:rsidRDefault="00DE4CBB" w:rsidP="00F20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Всего в АППК содержится двенадцать принципов, </w:t>
      </w:r>
      <w:r w:rsidR="00A23262" w:rsidRPr="006854A8">
        <w:rPr>
          <w:rFonts w:ascii="Times New Roman" w:hAnsi="Times New Roman" w:cs="Times New Roman"/>
          <w:b/>
          <w:sz w:val="28"/>
          <w:szCs w:val="28"/>
        </w:rPr>
        <w:t>девять</w:t>
      </w:r>
      <w:r w:rsidRPr="006854A8">
        <w:rPr>
          <w:rFonts w:ascii="Times New Roman" w:hAnsi="Times New Roman" w:cs="Times New Roman"/>
          <w:b/>
          <w:sz w:val="28"/>
          <w:szCs w:val="28"/>
        </w:rPr>
        <w:t xml:space="preserve"> из них относятся и к административной </w:t>
      </w:r>
      <w:r w:rsidR="00A23262" w:rsidRPr="006854A8">
        <w:rPr>
          <w:rFonts w:ascii="Times New Roman" w:hAnsi="Times New Roman" w:cs="Times New Roman"/>
          <w:b/>
          <w:sz w:val="28"/>
          <w:szCs w:val="28"/>
        </w:rPr>
        <w:t>процедуре,</w:t>
      </w:r>
      <w:r w:rsidRPr="006854A8">
        <w:rPr>
          <w:rFonts w:ascii="Times New Roman" w:hAnsi="Times New Roman" w:cs="Times New Roman"/>
          <w:b/>
          <w:sz w:val="28"/>
          <w:szCs w:val="28"/>
        </w:rPr>
        <w:t xml:space="preserve"> в том числе и </w:t>
      </w:r>
      <w:r w:rsidR="00A23262" w:rsidRPr="006854A8">
        <w:rPr>
          <w:rFonts w:ascii="Times New Roman" w:hAnsi="Times New Roman" w:cs="Times New Roman"/>
          <w:b/>
          <w:sz w:val="28"/>
          <w:szCs w:val="28"/>
        </w:rPr>
        <w:t xml:space="preserve">внутренней </w:t>
      </w:r>
      <w:r w:rsidRPr="006854A8">
        <w:rPr>
          <w:rFonts w:ascii="Times New Roman" w:hAnsi="Times New Roman" w:cs="Times New Roman"/>
          <w:b/>
          <w:sz w:val="28"/>
          <w:szCs w:val="28"/>
        </w:rPr>
        <w:t xml:space="preserve">– это законность, справедливость, защита прав, свобод и законных интересов, соразмерность, пределы осуществления административного усмотрения, приоритет права, охрана права на доверие, запрет злоупотребления формальными требованиями, презумпция достоверности, </w:t>
      </w:r>
    </w:p>
    <w:p w:rsidR="0013519D" w:rsidRPr="006854A8" w:rsidRDefault="0013519D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r w:rsidRPr="006854A8">
        <w:rPr>
          <w:rStyle w:val="a6"/>
          <w:color w:val="333333"/>
          <w:sz w:val="28"/>
          <w:szCs w:val="28"/>
        </w:rPr>
        <w:t xml:space="preserve">АППК выделяет два вида </w:t>
      </w:r>
      <w:proofErr w:type="spellStart"/>
      <w:proofErr w:type="gramStart"/>
      <w:r w:rsidRPr="006854A8">
        <w:rPr>
          <w:rStyle w:val="a6"/>
          <w:color w:val="333333"/>
          <w:sz w:val="28"/>
          <w:szCs w:val="28"/>
        </w:rPr>
        <w:t>адм</w:t>
      </w:r>
      <w:proofErr w:type="spellEnd"/>
      <w:proofErr w:type="gramEnd"/>
      <w:r w:rsidRPr="006854A8">
        <w:rPr>
          <w:rStyle w:val="a6"/>
          <w:color w:val="333333"/>
          <w:sz w:val="28"/>
          <w:szCs w:val="28"/>
        </w:rPr>
        <w:t xml:space="preserve"> процедур:</w:t>
      </w:r>
    </w:p>
    <w:p w:rsidR="0013519D" w:rsidRPr="006854A8" w:rsidRDefault="0013519D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r w:rsidRPr="006854A8">
        <w:rPr>
          <w:rStyle w:val="a6"/>
          <w:color w:val="333333"/>
          <w:sz w:val="28"/>
          <w:szCs w:val="28"/>
        </w:rPr>
        <w:t>- внутренние административные процедуры;</w:t>
      </w:r>
    </w:p>
    <w:p w:rsidR="0013519D" w:rsidRPr="006854A8" w:rsidRDefault="0013519D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r w:rsidRPr="006854A8">
        <w:rPr>
          <w:rStyle w:val="a6"/>
          <w:color w:val="333333"/>
          <w:sz w:val="28"/>
          <w:szCs w:val="28"/>
        </w:rPr>
        <w:t>- административная процедура (ее можно условно именовать внешней), так как направлена на принятие решений на основании обращения или по собственной инициативе.</w:t>
      </w:r>
    </w:p>
    <w:p w:rsidR="0013519D" w:rsidRPr="006854A8" w:rsidRDefault="0013519D" w:rsidP="001351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Что означает понятие, </w:t>
      </w:r>
      <w:r w:rsidRPr="006854A8">
        <w:rPr>
          <w:rFonts w:ascii="Times New Roman" w:hAnsi="Times New Roman" w:cs="Times New Roman"/>
          <w:b/>
          <w:sz w:val="28"/>
          <w:szCs w:val="28"/>
        </w:rPr>
        <w:t>внутренняя административная процедура государственных органов (п. 26 ч. 1 ст. 4 АППК) – это единоличная распорядительная деятельность должностного лица или деятельность коллегиального государственного органа, связанная с вопросами организации государственного органа, внутреннего порядка рассмотрения, прохождения служебных документов и внутреннего контроля за их исполнением, процедура, регламентирующая информационный обмен между государственными органами, их структурными и территориальными подразделениями и должностными лицами, а</w:t>
      </w:r>
      <w:proofErr w:type="gramEnd"/>
      <w:r w:rsidRPr="006854A8">
        <w:rPr>
          <w:rFonts w:ascii="Times New Roman" w:hAnsi="Times New Roman" w:cs="Times New Roman"/>
          <w:b/>
          <w:sz w:val="28"/>
          <w:szCs w:val="28"/>
        </w:rPr>
        <w:t xml:space="preserve"> также осуществление передачи государственных функций в конкурентную среду</w:t>
      </w: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13519D" w:rsidRPr="006854A8" w:rsidRDefault="0013519D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r w:rsidRPr="006854A8">
        <w:rPr>
          <w:rStyle w:val="a6"/>
          <w:color w:val="333333"/>
          <w:sz w:val="28"/>
          <w:szCs w:val="28"/>
        </w:rPr>
        <w:t>Данное понятие раскрывается в кодексе разделе «Внутренние административные процедуры государственных органов».</w:t>
      </w:r>
    </w:p>
    <w:p w:rsidR="001F6AE4" w:rsidRDefault="001F6AE4" w:rsidP="00501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AE4" w:rsidRDefault="00501449" w:rsidP="00501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A8">
        <w:rPr>
          <w:rFonts w:ascii="Times New Roman" w:hAnsi="Times New Roman" w:cs="Times New Roman"/>
          <w:b/>
          <w:sz w:val="28"/>
          <w:szCs w:val="28"/>
        </w:rPr>
        <w:t>Новшества</w:t>
      </w:r>
      <w:r w:rsidR="001F6AE4">
        <w:rPr>
          <w:rFonts w:ascii="Times New Roman" w:hAnsi="Times New Roman" w:cs="Times New Roman"/>
          <w:b/>
          <w:sz w:val="28"/>
          <w:szCs w:val="28"/>
        </w:rPr>
        <w:t>.</w:t>
      </w:r>
    </w:p>
    <w:p w:rsidR="001F6AE4" w:rsidRDefault="001F6AE4" w:rsidP="00501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449" w:rsidRPr="006854A8" w:rsidRDefault="001F6AE4" w:rsidP="001F6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1449" w:rsidRPr="006854A8">
        <w:rPr>
          <w:rFonts w:ascii="Times New Roman" w:hAnsi="Times New Roman" w:cs="Times New Roman"/>
          <w:b/>
          <w:sz w:val="28"/>
          <w:szCs w:val="28"/>
        </w:rPr>
        <w:t>осле в ведение в силу кодекса, у</w:t>
      </w:r>
      <w:r w:rsidR="00501449" w:rsidRPr="006854A8">
        <w:rPr>
          <w:rFonts w:ascii="Times New Roman" w:eastAsiaTheme="minorHAnsi" w:hAnsi="Times New Roman" w:cs="Times New Roman"/>
          <w:b/>
          <w:sz w:val="28"/>
          <w:szCs w:val="28"/>
        </w:rPr>
        <w:t xml:space="preserve">казанные три принципа в законе </w:t>
      </w:r>
      <w:r w:rsidR="00501449" w:rsidRPr="006854A8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процедурах», а именно: принцип подчинения нижестоящих государственных органов и должностных лиц </w:t>
      </w:r>
      <w:proofErr w:type="gramStart"/>
      <w:r w:rsidR="00501449" w:rsidRPr="006854A8">
        <w:rPr>
          <w:rFonts w:ascii="Times New Roman" w:hAnsi="Times New Roman" w:cs="Times New Roman"/>
          <w:b/>
          <w:sz w:val="28"/>
          <w:szCs w:val="28"/>
        </w:rPr>
        <w:t>вышестоящим</w:t>
      </w:r>
      <w:proofErr w:type="gramEnd"/>
      <w:r w:rsidR="00501449" w:rsidRPr="006854A8">
        <w:rPr>
          <w:rFonts w:ascii="Times New Roman" w:hAnsi="Times New Roman" w:cs="Times New Roman"/>
          <w:b/>
          <w:sz w:val="28"/>
          <w:szCs w:val="28"/>
        </w:rPr>
        <w:t xml:space="preserve">; взаимной ответственности и баланса интересов личности, общества и государства; четкого разграничения компетенции и согласованного функционирования всех государственных органов и должностных лиц государства, теперь перейдут в разряд условий осуществления внутренних административных процедур государственных </w:t>
      </w:r>
      <w:proofErr w:type="gramStart"/>
      <w:r w:rsidR="00501449" w:rsidRPr="006854A8">
        <w:rPr>
          <w:rFonts w:ascii="Times New Roman" w:hAnsi="Times New Roman" w:cs="Times New Roman"/>
          <w:b/>
          <w:sz w:val="28"/>
          <w:szCs w:val="28"/>
        </w:rPr>
        <w:t>органов</w:t>
      </w:r>
      <w:proofErr w:type="gramEnd"/>
      <w:r w:rsidR="00501449" w:rsidRPr="006854A8">
        <w:rPr>
          <w:rFonts w:ascii="Times New Roman" w:hAnsi="Times New Roman" w:cs="Times New Roman"/>
          <w:b/>
          <w:sz w:val="28"/>
          <w:szCs w:val="28"/>
        </w:rPr>
        <w:t xml:space="preserve"> регламентированные статьей 36 АППК.</w:t>
      </w:r>
    </w:p>
    <w:p w:rsidR="00501449" w:rsidRPr="006854A8" w:rsidRDefault="00501449" w:rsidP="0050144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854A8">
        <w:rPr>
          <w:rFonts w:ascii="Times New Roman" w:eastAsiaTheme="minorHAnsi" w:hAnsi="Times New Roman" w:cs="Times New Roman"/>
          <w:b/>
          <w:sz w:val="28"/>
          <w:szCs w:val="28"/>
        </w:rPr>
        <w:t>Также, различия от действующего закона в кодексе указано в статье 40, что государственный орган должен принять регламент по вопросам организации и внутреннего распорядка своей деятельности, тогда как по действующему закону такое не требовалось.</w:t>
      </w:r>
    </w:p>
    <w:p w:rsidR="003D6A96" w:rsidRPr="006854A8" w:rsidRDefault="00501449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proofErr w:type="gramStart"/>
      <w:r w:rsidRPr="006854A8">
        <w:rPr>
          <w:rStyle w:val="a6"/>
          <w:color w:val="333333"/>
          <w:sz w:val="28"/>
          <w:szCs w:val="28"/>
        </w:rPr>
        <w:t>Согласно статьи</w:t>
      </w:r>
      <w:proofErr w:type="gramEnd"/>
      <w:r w:rsidRPr="006854A8">
        <w:rPr>
          <w:rStyle w:val="a6"/>
          <w:color w:val="333333"/>
          <w:sz w:val="28"/>
          <w:szCs w:val="28"/>
        </w:rPr>
        <w:t xml:space="preserve"> 42 АППК руководители государственных органов будут нести персональную ответственность за организацию работы с обращениями физических и юридических лиц</w:t>
      </w:r>
      <w:r w:rsidR="003D6A96" w:rsidRPr="006854A8">
        <w:rPr>
          <w:rStyle w:val="a6"/>
          <w:color w:val="333333"/>
          <w:sz w:val="28"/>
          <w:szCs w:val="28"/>
        </w:rPr>
        <w:t>, состояние делопроизводства.</w:t>
      </w:r>
    </w:p>
    <w:p w:rsidR="003D6A96" w:rsidRPr="006854A8" w:rsidRDefault="003D6A96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r w:rsidRPr="006854A8">
        <w:rPr>
          <w:rStyle w:val="a6"/>
          <w:color w:val="333333"/>
          <w:sz w:val="28"/>
          <w:szCs w:val="28"/>
        </w:rPr>
        <w:lastRenderedPageBreak/>
        <w:t>Таким образом, АППК закрепляет обязанность административного органа вести материалы дела, так называемые административные дела.</w:t>
      </w:r>
    </w:p>
    <w:p w:rsidR="0013519D" w:rsidRPr="007F3F9E" w:rsidRDefault="003D6A96" w:rsidP="001351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333333"/>
          <w:sz w:val="28"/>
          <w:szCs w:val="28"/>
        </w:rPr>
      </w:pPr>
      <w:r w:rsidRPr="007F3F9E">
        <w:rPr>
          <w:rStyle w:val="a6"/>
          <w:color w:val="333333"/>
          <w:sz w:val="28"/>
          <w:szCs w:val="28"/>
        </w:rPr>
        <w:t xml:space="preserve">На практике, в суд будет поступать административное дело, которое в дальнейшем будет наращиваться дополнительными материалами по разрешению спора в суде. </w:t>
      </w:r>
    </w:p>
    <w:p w:rsidR="007F3F9E" w:rsidRPr="001F6AE4" w:rsidRDefault="006854A8" w:rsidP="007F3F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F3F9E">
        <w:rPr>
          <w:rStyle w:val="a6"/>
          <w:color w:val="333333"/>
          <w:sz w:val="28"/>
          <w:szCs w:val="28"/>
        </w:rPr>
        <w:t xml:space="preserve">Так как участники административной процедуры </w:t>
      </w:r>
      <w:r w:rsidR="001F6AE4">
        <w:rPr>
          <w:rStyle w:val="a6"/>
          <w:color w:val="333333"/>
          <w:sz w:val="28"/>
          <w:szCs w:val="28"/>
        </w:rPr>
        <w:t xml:space="preserve">в случае </w:t>
      </w:r>
      <w:proofErr w:type="gramStart"/>
      <w:r w:rsidR="001F6AE4">
        <w:rPr>
          <w:rStyle w:val="a6"/>
          <w:color w:val="333333"/>
          <w:sz w:val="28"/>
          <w:szCs w:val="28"/>
        </w:rPr>
        <w:t>не согласия</w:t>
      </w:r>
      <w:proofErr w:type="gramEnd"/>
      <w:r w:rsidR="001F6AE4">
        <w:rPr>
          <w:rStyle w:val="a6"/>
          <w:color w:val="333333"/>
          <w:sz w:val="28"/>
          <w:szCs w:val="28"/>
        </w:rPr>
        <w:t xml:space="preserve"> с </w:t>
      </w:r>
      <w:r w:rsidR="001F6AE4" w:rsidRPr="001F6AE4">
        <w:rPr>
          <w:rStyle w:val="a6"/>
          <w:color w:val="333333"/>
          <w:sz w:val="28"/>
          <w:szCs w:val="28"/>
        </w:rPr>
        <w:t xml:space="preserve">принятым решением, </w:t>
      </w:r>
      <w:r w:rsidRPr="001F6AE4">
        <w:rPr>
          <w:rStyle w:val="a6"/>
          <w:color w:val="333333"/>
          <w:sz w:val="28"/>
          <w:szCs w:val="28"/>
        </w:rPr>
        <w:t xml:space="preserve">вправе </w:t>
      </w:r>
      <w:r w:rsidR="001F6AE4" w:rsidRPr="001F6AE4">
        <w:rPr>
          <w:rStyle w:val="a6"/>
          <w:color w:val="333333"/>
          <w:sz w:val="28"/>
          <w:szCs w:val="28"/>
        </w:rPr>
        <w:t xml:space="preserve">будут </w:t>
      </w:r>
      <w:r w:rsidRPr="001F6AE4">
        <w:rPr>
          <w:rStyle w:val="a6"/>
          <w:color w:val="333333"/>
          <w:sz w:val="28"/>
          <w:szCs w:val="28"/>
        </w:rPr>
        <w:t>обжаловать административный акт, действие или бездействие</w:t>
      </w:r>
      <w:r w:rsidR="007F3F9E" w:rsidRPr="001F6AE4">
        <w:rPr>
          <w:rStyle w:val="a6"/>
          <w:color w:val="333333"/>
          <w:sz w:val="28"/>
          <w:szCs w:val="28"/>
        </w:rPr>
        <w:t xml:space="preserve">, не связанное </w:t>
      </w:r>
      <w:r w:rsidR="007F3F9E" w:rsidRPr="001F6AE4">
        <w:rPr>
          <w:b/>
          <w:sz w:val="28"/>
          <w:szCs w:val="28"/>
        </w:rPr>
        <w:t>не связанное с принятием административного акта, в административном (досудебном) порядке.</w:t>
      </w:r>
    </w:p>
    <w:p w:rsidR="007F3F9E" w:rsidRPr="007F3F9E" w:rsidRDefault="007F3F9E" w:rsidP="007F3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AE4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случаях, предусмотренных настоящим Кодексом, участник административной процедуры вправе обжаловать административное действие (бездействие), связанное с принятием административного акта.</w:t>
      </w:r>
    </w:p>
    <w:p w:rsidR="007F3F9E" w:rsidRPr="007F3F9E" w:rsidRDefault="007F3F9E" w:rsidP="007F3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AE4">
        <w:rPr>
          <w:rFonts w:ascii="Times New Roman" w:eastAsia="Times New Roman" w:hAnsi="Times New Roman" w:cs="Times New Roman"/>
          <w:b/>
          <w:sz w:val="28"/>
          <w:szCs w:val="28"/>
        </w:rPr>
        <w:t>     </w:t>
      </w:r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если административный орган, должностное лицо в сроки, установленные настоящим Кодексом, не приняли административный акт, не совершили административное действие, то </w:t>
      </w:r>
      <w:proofErr w:type="gramStart"/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>с даты истечения</w:t>
      </w:r>
      <w:proofErr w:type="gramEnd"/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сроков считается, что административный орган, должностное лицо отказали в принятии административного акта, совершении административного действия.</w:t>
      </w:r>
    </w:p>
    <w:p w:rsidR="007F3F9E" w:rsidRPr="001F6AE4" w:rsidRDefault="007F3F9E" w:rsidP="007F3F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F6AE4">
        <w:rPr>
          <w:b/>
          <w:sz w:val="28"/>
          <w:szCs w:val="28"/>
        </w:rPr>
        <w:t xml:space="preserve">Жалоба подается в административный орган, должностному лицу, </w:t>
      </w:r>
      <w:proofErr w:type="gramStart"/>
      <w:r w:rsidRPr="001F6AE4">
        <w:rPr>
          <w:b/>
          <w:sz w:val="28"/>
          <w:szCs w:val="28"/>
        </w:rPr>
        <w:t>чьи</w:t>
      </w:r>
      <w:proofErr w:type="gramEnd"/>
      <w:r w:rsidRPr="001F6AE4">
        <w:rPr>
          <w:b/>
          <w:sz w:val="28"/>
          <w:szCs w:val="28"/>
        </w:rPr>
        <w:t xml:space="preserve"> административный акт, административное действие (бездействие) обжалуются.</w:t>
      </w:r>
    </w:p>
    <w:p w:rsidR="007F3F9E" w:rsidRPr="007F3F9E" w:rsidRDefault="007F3F9E" w:rsidP="007F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7F3F9E" w:rsidRPr="007F3F9E" w:rsidRDefault="007F3F9E" w:rsidP="007F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7F3F9E" w:rsidRPr="007F3F9E" w:rsidRDefault="007F3F9E" w:rsidP="007F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>Если иное не предусмотрено законом, обращение в суд допускается после обжалования в досудебном порядке.</w:t>
      </w:r>
    </w:p>
    <w:p w:rsidR="007F3F9E" w:rsidRPr="007F3F9E" w:rsidRDefault="007F3F9E" w:rsidP="007F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9E">
        <w:rPr>
          <w:rFonts w:ascii="Times New Roman" w:eastAsia="Times New Roman" w:hAnsi="Times New Roman" w:cs="Times New Roman"/>
          <w:b/>
          <w:sz w:val="28"/>
          <w:szCs w:val="28"/>
        </w:rPr>
        <w:t>В случае отсутствия вышестоящего административного органа, должностного лица административный акт, административное действие (бездействие) могут быть обжалованы в суде, о чем извещается участник административный процедуры административным органом, чей административный акт, административное действие (бездействие) обжалуются, при принятии решения по административному делу.</w:t>
      </w:r>
    </w:p>
    <w:p w:rsidR="00653C98" w:rsidRPr="007F3F9E" w:rsidRDefault="00D9163F" w:rsidP="00D9163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ab/>
        <w:t xml:space="preserve">Таким образом, на административную процедуру и судопроизводство возлагаются задачи первостепенной важности, по обеспечению защиты прав граждан, в конечном итоге это будет способствовать росту доверия граждан к госорганам и судебной системе в целом.  </w:t>
      </w:r>
    </w:p>
    <w:sectPr w:rsidR="00653C98" w:rsidRPr="007F3F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35" w:rsidRDefault="00303735" w:rsidP="006854A8">
      <w:pPr>
        <w:spacing w:after="0" w:line="240" w:lineRule="auto"/>
      </w:pPr>
      <w:r>
        <w:separator/>
      </w:r>
    </w:p>
  </w:endnote>
  <w:endnote w:type="continuationSeparator" w:id="0">
    <w:p w:rsidR="00303735" w:rsidRDefault="00303735" w:rsidP="0068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35" w:rsidRDefault="00303735" w:rsidP="006854A8">
      <w:pPr>
        <w:spacing w:after="0" w:line="240" w:lineRule="auto"/>
      </w:pPr>
      <w:r>
        <w:separator/>
      </w:r>
    </w:p>
  </w:footnote>
  <w:footnote w:type="continuationSeparator" w:id="0">
    <w:p w:rsidR="00303735" w:rsidRDefault="00303735" w:rsidP="0068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660"/>
    <w:multiLevelType w:val="multilevel"/>
    <w:tmpl w:val="9D9E3A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BE502A"/>
    <w:multiLevelType w:val="hybridMultilevel"/>
    <w:tmpl w:val="9FD8A8C0"/>
    <w:lvl w:ilvl="0" w:tplc="AD5AC4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2"/>
    <w:rsid w:val="00023F38"/>
    <w:rsid w:val="0002535C"/>
    <w:rsid w:val="000264FC"/>
    <w:rsid w:val="0013519D"/>
    <w:rsid w:val="00171E08"/>
    <w:rsid w:val="001769D4"/>
    <w:rsid w:val="001F6AE4"/>
    <w:rsid w:val="00220463"/>
    <w:rsid w:val="002A79FE"/>
    <w:rsid w:val="002B120D"/>
    <w:rsid w:val="002F53AD"/>
    <w:rsid w:val="002F689A"/>
    <w:rsid w:val="00303735"/>
    <w:rsid w:val="00386444"/>
    <w:rsid w:val="003D6A96"/>
    <w:rsid w:val="00421505"/>
    <w:rsid w:val="004526B4"/>
    <w:rsid w:val="00485B09"/>
    <w:rsid w:val="004919A7"/>
    <w:rsid w:val="004F3729"/>
    <w:rsid w:val="00501449"/>
    <w:rsid w:val="0051302E"/>
    <w:rsid w:val="00552590"/>
    <w:rsid w:val="005C2DCF"/>
    <w:rsid w:val="00653C98"/>
    <w:rsid w:val="006854A8"/>
    <w:rsid w:val="006B1AB2"/>
    <w:rsid w:val="00701D41"/>
    <w:rsid w:val="00703F5A"/>
    <w:rsid w:val="00734A9A"/>
    <w:rsid w:val="00755B9A"/>
    <w:rsid w:val="00792817"/>
    <w:rsid w:val="007F3F9E"/>
    <w:rsid w:val="00896F55"/>
    <w:rsid w:val="00920B18"/>
    <w:rsid w:val="0099167E"/>
    <w:rsid w:val="009E75D6"/>
    <w:rsid w:val="00A06572"/>
    <w:rsid w:val="00A23262"/>
    <w:rsid w:val="00A50B05"/>
    <w:rsid w:val="00B27086"/>
    <w:rsid w:val="00B409F2"/>
    <w:rsid w:val="00B544D5"/>
    <w:rsid w:val="00B60C9F"/>
    <w:rsid w:val="00B87AD8"/>
    <w:rsid w:val="00BB5835"/>
    <w:rsid w:val="00BD4375"/>
    <w:rsid w:val="00C05357"/>
    <w:rsid w:val="00CA5C51"/>
    <w:rsid w:val="00D20F09"/>
    <w:rsid w:val="00D77EE2"/>
    <w:rsid w:val="00D9163F"/>
    <w:rsid w:val="00DC30CC"/>
    <w:rsid w:val="00DE0136"/>
    <w:rsid w:val="00DE4CBB"/>
    <w:rsid w:val="00DE5670"/>
    <w:rsid w:val="00DF137D"/>
    <w:rsid w:val="00EE2E11"/>
    <w:rsid w:val="00F02324"/>
    <w:rsid w:val="00F20BB6"/>
    <w:rsid w:val="00F51D02"/>
    <w:rsid w:val="00F6788D"/>
    <w:rsid w:val="00F7383C"/>
    <w:rsid w:val="00F7761D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590"/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55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5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52590"/>
    <w:rPr>
      <w:color w:val="0000FF"/>
      <w:u w:val="single"/>
    </w:rPr>
  </w:style>
  <w:style w:type="character" w:styleId="a6">
    <w:name w:val="Strong"/>
    <w:basedOn w:val="a0"/>
    <w:uiPriority w:val="22"/>
    <w:qFormat/>
    <w:rsid w:val="00FE3E04"/>
    <w:rPr>
      <w:b/>
      <w:bCs/>
    </w:rPr>
  </w:style>
  <w:style w:type="paragraph" w:styleId="a7">
    <w:name w:val="header"/>
    <w:basedOn w:val="a"/>
    <w:link w:val="a8"/>
    <w:uiPriority w:val="99"/>
    <w:unhideWhenUsed/>
    <w:rsid w:val="0068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4A8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8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4A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590"/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55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5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52590"/>
    <w:rPr>
      <w:color w:val="0000FF"/>
      <w:u w:val="single"/>
    </w:rPr>
  </w:style>
  <w:style w:type="character" w:styleId="a6">
    <w:name w:val="Strong"/>
    <w:basedOn w:val="a0"/>
    <w:uiPriority w:val="22"/>
    <w:qFormat/>
    <w:rsid w:val="00FE3E04"/>
    <w:rPr>
      <w:b/>
      <w:bCs/>
    </w:rPr>
  </w:style>
  <w:style w:type="paragraph" w:styleId="a7">
    <w:name w:val="header"/>
    <w:basedOn w:val="a"/>
    <w:link w:val="a8"/>
    <w:uiPriority w:val="99"/>
    <w:unhideWhenUsed/>
    <w:rsid w:val="0068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4A8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8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4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АЙМУХАМЕДОВ АЗАМАТ АСЫЛБЕКОВИЧ</dc:creator>
  <cp:keywords/>
  <dc:description/>
  <cp:lastModifiedBy>АЙМУХАМЕДОВ АЗАМАТ АСЫЛБЕКОВИЧ</cp:lastModifiedBy>
  <cp:revision>49</cp:revision>
  <dcterms:created xsi:type="dcterms:W3CDTF">2021-03-19T09:41:00Z</dcterms:created>
  <dcterms:modified xsi:type="dcterms:W3CDTF">2021-04-02T03:06:00Z</dcterms:modified>
</cp:coreProperties>
</file>